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995FF" w14:textId="77777777" w:rsidR="00BE2078" w:rsidRDefault="00860863">
      <w:r>
        <w:t>Gifted and Talented Module 2 Homework</w:t>
      </w:r>
    </w:p>
    <w:p w14:paraId="011C2FFB" w14:textId="77777777" w:rsidR="00860863" w:rsidRDefault="00860863"/>
    <w:p w14:paraId="31696994" w14:textId="77777777" w:rsidR="00860863" w:rsidRDefault="00860863">
      <w:r>
        <w:t>Items for Peer Nomination:</w:t>
      </w:r>
    </w:p>
    <w:p w14:paraId="340431DA" w14:textId="77777777" w:rsidR="00363511" w:rsidRDefault="00363511"/>
    <w:p w14:paraId="1FF94A6E" w14:textId="77777777" w:rsidR="00860863" w:rsidRDefault="00860863">
      <w:r>
        <w:t>Recalls facts easily</w:t>
      </w:r>
    </w:p>
    <w:p w14:paraId="39A93212" w14:textId="77777777" w:rsidR="00860863" w:rsidRDefault="00860863">
      <w:r>
        <w:t>Masters basic skills quickly</w:t>
      </w:r>
    </w:p>
    <w:p w14:paraId="2AF29F0A" w14:textId="77777777" w:rsidR="00860863" w:rsidRDefault="00860863">
      <w:r>
        <w:t>Perseveres with tasks</w:t>
      </w:r>
    </w:p>
    <w:p w14:paraId="38CC1129" w14:textId="77777777" w:rsidR="00860863" w:rsidRDefault="00860863">
      <w:r>
        <w:t>Demonstrates leadership qualities</w:t>
      </w:r>
    </w:p>
    <w:p w14:paraId="07BB1329" w14:textId="77777777" w:rsidR="00860863" w:rsidRDefault="00860863">
      <w:r>
        <w:t>Sets high personal goals</w:t>
      </w:r>
    </w:p>
    <w:p w14:paraId="2EDAC764" w14:textId="77777777" w:rsidR="00860863" w:rsidRDefault="00860863">
      <w:r>
        <w:t>Shows great interest in global issues and the future.</w:t>
      </w:r>
    </w:p>
    <w:p w14:paraId="1A200359" w14:textId="77777777" w:rsidR="00363511" w:rsidRDefault="00363511"/>
    <w:p w14:paraId="592D33C3" w14:textId="77777777" w:rsidR="00363511" w:rsidRDefault="00363511"/>
    <w:p w14:paraId="3627B627" w14:textId="77777777" w:rsidR="00363511" w:rsidRDefault="00363511">
      <w:r>
        <w:t>Items for Self Nomination:</w:t>
      </w:r>
    </w:p>
    <w:p w14:paraId="2C83C8BE" w14:textId="77777777" w:rsidR="00363511" w:rsidRDefault="00363511"/>
    <w:p w14:paraId="56B8DAF1" w14:textId="77777777" w:rsidR="00363511" w:rsidRDefault="00363511">
      <w:r>
        <w:t>What do you like to do best when you have free time at school?</w:t>
      </w:r>
    </w:p>
    <w:p w14:paraId="0CB4390E" w14:textId="77777777" w:rsidR="00363511" w:rsidRDefault="00363511">
      <w:r>
        <w:t>What do you like to do at home?</w:t>
      </w:r>
    </w:p>
    <w:p w14:paraId="78FD77F8" w14:textId="77777777" w:rsidR="00363511" w:rsidRDefault="00363511">
      <w:r>
        <w:t>What would you like to learn more about?</w:t>
      </w:r>
    </w:p>
    <w:p w14:paraId="2EF0538A" w14:textId="77777777" w:rsidR="00363511" w:rsidRDefault="00363511">
      <w:r>
        <w:t>If you could share a special skill with us, what would it be?</w:t>
      </w:r>
    </w:p>
    <w:p w14:paraId="54C1A515" w14:textId="77777777" w:rsidR="00363511" w:rsidRDefault="00363511">
      <w:r>
        <w:t>How fast do you learn new material compared with other students?</w:t>
      </w:r>
    </w:p>
    <w:p w14:paraId="23E6E934" w14:textId="77777777" w:rsidR="00363511" w:rsidRDefault="00363511">
      <w:r>
        <w:t>How often do you read books about subjects not taught in school? Explain your interests.</w:t>
      </w:r>
    </w:p>
    <w:p w14:paraId="6C8D29CF" w14:textId="77777777" w:rsidR="00363511" w:rsidRDefault="00363511"/>
    <w:p w14:paraId="6DEEC80F" w14:textId="77777777" w:rsidR="00831672" w:rsidRDefault="00831672"/>
    <w:p w14:paraId="7C7DDA9C" w14:textId="2D75A0F7" w:rsidR="00831672" w:rsidRDefault="00831672">
      <w:r>
        <w:t>Gagne reflection sheet:</w:t>
      </w:r>
    </w:p>
    <w:p w14:paraId="5E0FE28A" w14:textId="77777777" w:rsidR="004D3C30" w:rsidRDefault="004D3C30"/>
    <w:p w14:paraId="033899EC" w14:textId="4BF30DEE" w:rsidR="00831672" w:rsidRDefault="00831672">
      <w:r>
        <w:t>What does Gagne mean by chance elements?</w:t>
      </w:r>
    </w:p>
    <w:p w14:paraId="42BE0299" w14:textId="77777777" w:rsidR="000B62CB" w:rsidRDefault="000B62CB"/>
    <w:p w14:paraId="11B9FF37" w14:textId="579D8E2E" w:rsidR="00A26BAD" w:rsidRDefault="004D3C30">
      <w:r>
        <w:t>Chance</w:t>
      </w:r>
      <w:r w:rsidR="00A26BAD">
        <w:t xml:space="preserve"> </w:t>
      </w:r>
      <w:r>
        <w:t>was</w:t>
      </w:r>
      <w:r w:rsidR="00A26BAD">
        <w:t xml:space="preserve"> viewed as a qualifier of environmental factors, </w:t>
      </w:r>
      <w:r>
        <w:t>where</w:t>
      </w:r>
      <w:r w:rsidR="00A26BAD">
        <w:t xml:space="preserve"> it represent</w:t>
      </w:r>
      <w:r>
        <w:t>ed</w:t>
      </w:r>
      <w:r w:rsidR="00A26BAD">
        <w:t xml:space="preserve"> the degree of control that talentees had over environmental influences</w:t>
      </w:r>
      <w:r>
        <w:t>. Its role has evolved to include the problem of control of other DMGT components.</w:t>
      </w:r>
      <w:r w:rsidR="000B62CB">
        <w:t xml:space="preserve"> Chance also has a significant role in the determination of genetic endowment in the first place.</w:t>
      </w:r>
    </w:p>
    <w:p w14:paraId="14AD0059" w14:textId="77777777" w:rsidR="00831672" w:rsidRDefault="00831672"/>
    <w:p w14:paraId="466A34C2" w14:textId="7ACDDFD8" w:rsidR="00831672" w:rsidRDefault="00831672">
      <w:r>
        <w:t>Give examples of possible chance factors under the following headings:</w:t>
      </w:r>
    </w:p>
    <w:p w14:paraId="22EF8180" w14:textId="77777777" w:rsidR="00722651" w:rsidRDefault="00722651"/>
    <w:p w14:paraId="703D4D5D" w14:textId="781A23AD" w:rsidR="00831672" w:rsidRDefault="00831672">
      <w:r>
        <w:t>Development process:</w:t>
      </w:r>
      <w:r w:rsidR="00722651">
        <w:t xml:space="preserve"> crucial turning points in the long term development could be: Whether the talentee is spotted by a coach, receives a scholarship, experiences positive or negative personal events (falling in love/death of a loved one).</w:t>
      </w:r>
    </w:p>
    <w:p w14:paraId="4711536F" w14:textId="77777777" w:rsidR="00831672" w:rsidRDefault="00831672"/>
    <w:p w14:paraId="5AAA8190" w14:textId="00AE6903" w:rsidR="00831672" w:rsidRDefault="00831672">
      <w:r>
        <w:t>I</w:t>
      </w:r>
      <w:r w:rsidR="00722651">
        <w:t>ntrapersonal catalysts-physical: suffering a physical handicap, or being seriously unattractive…</w:t>
      </w:r>
    </w:p>
    <w:p w14:paraId="5A396753" w14:textId="77777777" w:rsidR="00831672" w:rsidRDefault="00831672"/>
    <w:p w14:paraId="45D0E062" w14:textId="3DFF4100" w:rsidR="00831672" w:rsidRDefault="00831672">
      <w:r>
        <w:t>Intrapersonal catalysts-psychological</w:t>
      </w:r>
      <w:r w:rsidR="00722651">
        <w:t>: ie one of the mental traits-resilience or temperament.</w:t>
      </w:r>
    </w:p>
    <w:p w14:paraId="793CF799" w14:textId="77777777" w:rsidR="00831672" w:rsidRDefault="00831672"/>
    <w:p w14:paraId="494B7102" w14:textId="4C00E8C1" w:rsidR="00831672" w:rsidRDefault="00831672">
      <w:r>
        <w:t>Environmental catalysts-macroscopic</w:t>
      </w:r>
      <w:r w:rsidR="00722651">
        <w:t xml:space="preserve">: this is milieu (EM), being the physical, cultural, social and familial factors affecting the talentee’s development. </w:t>
      </w:r>
    </w:p>
    <w:p w14:paraId="6E3B2900" w14:textId="77777777" w:rsidR="00831672" w:rsidRDefault="00831672"/>
    <w:p w14:paraId="28C8C437" w14:textId="0C699D50" w:rsidR="00831672" w:rsidRDefault="00831672">
      <w:r>
        <w:lastRenderedPageBreak/>
        <w:t>Enviromental catalysts-microscopic</w:t>
      </w:r>
      <w:r w:rsidR="00722651">
        <w:t xml:space="preserve">: </w:t>
      </w:r>
      <w:r w:rsidR="002E272E">
        <w:t>parents, family, peers, teachers and mentors are examples of individuals in the talentees life who can exert a positive influence.</w:t>
      </w:r>
    </w:p>
    <w:p w14:paraId="1C693D83" w14:textId="77777777" w:rsidR="002E272E" w:rsidRDefault="002E272E"/>
    <w:p w14:paraId="4AC4CDEB" w14:textId="77777777" w:rsidR="002E272E" w:rsidRDefault="002E272E"/>
    <w:p w14:paraId="391C38CA" w14:textId="77777777" w:rsidR="00831672" w:rsidRDefault="00831672"/>
    <w:p w14:paraId="561881D3" w14:textId="77777777" w:rsidR="001B6BD3" w:rsidRDefault="00831672">
      <w:r>
        <w:t>Which factors do you have some influence over?</w:t>
      </w:r>
      <w:r w:rsidR="002E272E">
        <w:t xml:space="preserve"> </w:t>
      </w:r>
    </w:p>
    <w:p w14:paraId="52D70E87" w14:textId="05395EC9" w:rsidR="00831672" w:rsidRDefault="002E272E">
      <w:r>
        <w:t>I have some influence as a teacher/mentor, especially in the identification of talentees</w:t>
      </w:r>
      <w:r w:rsidR="000B62CB">
        <w:t xml:space="preserve"> in my classes/year level that I am responsible for.</w:t>
      </w:r>
    </w:p>
    <w:p w14:paraId="1F553334" w14:textId="77777777" w:rsidR="00831672" w:rsidRDefault="00831672"/>
    <w:p w14:paraId="0981FC30" w14:textId="5AB46885" w:rsidR="00831672" w:rsidRDefault="00831672">
      <w:r>
        <w:t>What implications does this have for schools, classrooms and educators?</w:t>
      </w:r>
    </w:p>
    <w:p w14:paraId="6D65BE65" w14:textId="05354CC7" w:rsidR="000B62CB" w:rsidRDefault="000B62CB">
      <w:r>
        <w:t xml:space="preserve">I think the most important implication is the responsibility of schools to train/educate their teaching staff in the identification of talentees, and </w:t>
      </w:r>
      <w:r w:rsidR="00485482">
        <w:t xml:space="preserve">through their trained staff </w:t>
      </w:r>
      <w:r>
        <w:t xml:space="preserve">to provide appropriate programs for their effective development, and </w:t>
      </w:r>
      <w:r w:rsidR="001B6BD3">
        <w:t>also</w:t>
      </w:r>
      <w:r>
        <w:t xml:space="preserve"> to raise awaren</w:t>
      </w:r>
      <w:r w:rsidR="001B6BD3">
        <w:t>ess within the school community that they also have a role in contributing to what a school’s definition of what giftedness is, and in helping in the identification of those talentees.</w:t>
      </w:r>
      <w:bookmarkStart w:id="0" w:name="_GoBack"/>
      <w:bookmarkEnd w:id="0"/>
    </w:p>
    <w:sectPr w:rsidR="000B62CB" w:rsidSect="00BE2078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863"/>
    <w:rsid w:val="000B62CB"/>
    <w:rsid w:val="001B6BD3"/>
    <w:rsid w:val="002E272E"/>
    <w:rsid w:val="00363511"/>
    <w:rsid w:val="00485482"/>
    <w:rsid w:val="004D3C30"/>
    <w:rsid w:val="00722651"/>
    <w:rsid w:val="00831672"/>
    <w:rsid w:val="00860863"/>
    <w:rsid w:val="00A26BAD"/>
    <w:rsid w:val="00BE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8B4A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385</Words>
  <Characters>2196</Characters>
  <Application>Microsoft Macintosh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Walkear</dc:creator>
  <cp:keywords/>
  <dc:description/>
  <cp:lastModifiedBy>Catherine Walkear</cp:lastModifiedBy>
  <cp:revision>5</cp:revision>
  <dcterms:created xsi:type="dcterms:W3CDTF">2011-11-01T22:36:00Z</dcterms:created>
  <dcterms:modified xsi:type="dcterms:W3CDTF">2011-11-02T02:51:00Z</dcterms:modified>
</cp:coreProperties>
</file>